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2717" w14:textId="03530C69" w:rsidR="00E64874" w:rsidRDefault="00173357" w:rsidP="00173357">
      <w:pPr>
        <w:jc w:val="right"/>
      </w:pPr>
      <w:r>
        <w:rPr>
          <w:noProof/>
        </w:rPr>
        <w:drawing>
          <wp:inline distT="0" distB="0" distL="0" distR="0" wp14:anchorId="446C5FC0" wp14:editId="613EB1EB">
            <wp:extent cx="895985" cy="895985"/>
            <wp:effectExtent l="0" t="0" r="0" b="0"/>
            <wp:docPr id="13435442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5F619" w14:textId="087E8ED6" w:rsidR="00B3213D" w:rsidRPr="00B334A3" w:rsidRDefault="00B334A3" w:rsidP="00B334A3">
      <w:pPr>
        <w:jc w:val="right"/>
        <w:rPr>
          <w:i/>
          <w:iCs/>
        </w:rPr>
      </w:pPr>
      <w:r w:rsidRPr="00B334A3">
        <w:rPr>
          <w:i/>
          <w:iCs/>
        </w:rPr>
        <w:t>Informacja prasowa, 14 listopada 2024 r.</w:t>
      </w:r>
    </w:p>
    <w:p w14:paraId="516BAD10" w14:textId="77777777" w:rsidR="00930354" w:rsidRDefault="00930354" w:rsidP="00036BF0">
      <w:pPr>
        <w:jc w:val="center"/>
        <w:rPr>
          <w:b/>
          <w:bCs/>
        </w:rPr>
      </w:pPr>
    </w:p>
    <w:p w14:paraId="7CB04C88" w14:textId="06CDDCD1" w:rsidR="00E64874" w:rsidRPr="00036BF0" w:rsidRDefault="00E64874" w:rsidP="00036BF0">
      <w:pPr>
        <w:jc w:val="center"/>
        <w:rPr>
          <w:b/>
          <w:bCs/>
        </w:rPr>
      </w:pPr>
      <w:r w:rsidRPr="00036BF0">
        <w:rPr>
          <w:b/>
          <w:bCs/>
        </w:rPr>
        <w:t>Najlepsze Miejsca Pracy</w:t>
      </w:r>
      <w:r w:rsidR="0043681E">
        <w:rPr>
          <w:rFonts w:cstheme="minorHAnsi"/>
          <w:b/>
          <w:bCs/>
        </w:rPr>
        <w:t>™</w:t>
      </w:r>
      <w:r w:rsidRPr="00036BF0">
        <w:rPr>
          <w:b/>
          <w:bCs/>
        </w:rPr>
        <w:t xml:space="preserve"> na świecie</w:t>
      </w:r>
    </w:p>
    <w:p w14:paraId="3CAEE8B1" w14:textId="3A05AD15" w:rsidR="00E64874" w:rsidRPr="00036BF0" w:rsidRDefault="00E64874" w:rsidP="00036BF0">
      <w:pPr>
        <w:jc w:val="center"/>
        <w:rPr>
          <w:b/>
          <w:bCs/>
        </w:rPr>
      </w:pPr>
      <w:r w:rsidRPr="00036BF0">
        <w:rPr>
          <w:b/>
          <w:bCs/>
        </w:rPr>
        <w:t>Great Place To Work ogłosił listę 25 światowych liderów</w:t>
      </w:r>
    </w:p>
    <w:p w14:paraId="3448E915" w14:textId="77777777" w:rsidR="00E64874" w:rsidRDefault="00E64874"/>
    <w:p w14:paraId="2918898F" w14:textId="7A84A465" w:rsidR="00263647" w:rsidRPr="000E5CC5" w:rsidRDefault="002223E3" w:rsidP="00036BF0">
      <w:pPr>
        <w:jc w:val="both"/>
        <w:rPr>
          <w:i/>
          <w:iCs/>
        </w:rPr>
      </w:pPr>
      <w:r w:rsidRPr="004844C8">
        <w:rPr>
          <w:i/>
          <w:iCs/>
        </w:rPr>
        <w:t xml:space="preserve">14 listopada </w:t>
      </w:r>
      <w:r w:rsidR="007501BF" w:rsidRPr="00354C8F">
        <w:rPr>
          <w:i/>
          <w:iCs/>
        </w:rPr>
        <w:t>Instytut</w:t>
      </w:r>
      <w:r w:rsidR="007501BF">
        <w:rPr>
          <w:i/>
          <w:iCs/>
        </w:rPr>
        <w:t xml:space="preserve"> </w:t>
      </w:r>
      <w:r w:rsidRPr="004844C8">
        <w:rPr>
          <w:i/>
          <w:iCs/>
        </w:rPr>
        <w:t>Great Pl</w:t>
      </w:r>
      <w:r w:rsidR="0078539D" w:rsidRPr="004844C8">
        <w:rPr>
          <w:i/>
          <w:iCs/>
        </w:rPr>
        <w:t>a</w:t>
      </w:r>
      <w:r w:rsidRPr="004844C8">
        <w:rPr>
          <w:i/>
          <w:iCs/>
        </w:rPr>
        <w:t>ce To Work</w:t>
      </w:r>
      <w:r w:rsidR="00036BF0" w:rsidRPr="004844C8">
        <w:rPr>
          <w:rFonts w:cstheme="minorHAnsi"/>
          <w:i/>
          <w:iCs/>
        </w:rPr>
        <w:t>®</w:t>
      </w:r>
      <w:r w:rsidRPr="004844C8">
        <w:rPr>
          <w:i/>
          <w:iCs/>
        </w:rPr>
        <w:t xml:space="preserve"> </w:t>
      </w:r>
      <w:r w:rsidR="004844C8" w:rsidRPr="004844C8">
        <w:rPr>
          <w:i/>
          <w:iCs/>
        </w:rPr>
        <w:t>przedstawił</w:t>
      </w:r>
      <w:r w:rsidR="00CD7C12">
        <w:rPr>
          <w:i/>
          <w:iCs/>
        </w:rPr>
        <w:t xml:space="preserve"> </w:t>
      </w:r>
      <w:r w:rsidRPr="004844C8">
        <w:rPr>
          <w:i/>
          <w:iCs/>
        </w:rPr>
        <w:t>25 laureatów listy World’s Best Workplaces</w:t>
      </w:r>
      <w:r w:rsidRPr="004844C8">
        <w:rPr>
          <w:rFonts w:cstheme="minorHAnsi"/>
          <w:i/>
          <w:iCs/>
        </w:rPr>
        <w:t>™</w:t>
      </w:r>
      <w:r w:rsidRPr="004844C8">
        <w:rPr>
          <w:i/>
          <w:iCs/>
        </w:rPr>
        <w:t xml:space="preserve"> 2024. </w:t>
      </w:r>
      <w:r w:rsidRPr="000E5CC5">
        <w:rPr>
          <w:i/>
          <w:iCs/>
        </w:rPr>
        <w:t xml:space="preserve">Badanie, na podstawie </w:t>
      </w:r>
      <w:r w:rsidR="00921ED6" w:rsidRPr="000E5CC5">
        <w:rPr>
          <w:i/>
          <w:iCs/>
        </w:rPr>
        <w:t xml:space="preserve">którego tworzony jest ranking, </w:t>
      </w:r>
      <w:r w:rsidRPr="000E5CC5">
        <w:rPr>
          <w:i/>
          <w:iCs/>
        </w:rPr>
        <w:t xml:space="preserve">objęło w tej edycji </w:t>
      </w:r>
      <w:r w:rsidR="00921ED6" w:rsidRPr="000E5CC5">
        <w:rPr>
          <w:i/>
          <w:iCs/>
        </w:rPr>
        <w:t xml:space="preserve">konkursu </w:t>
      </w:r>
      <w:r w:rsidRPr="000E5CC5">
        <w:rPr>
          <w:i/>
          <w:iCs/>
        </w:rPr>
        <w:t xml:space="preserve">blisko 7,5 miliona </w:t>
      </w:r>
      <w:r w:rsidR="0098602B">
        <w:rPr>
          <w:i/>
          <w:iCs/>
        </w:rPr>
        <w:t>pracowników</w:t>
      </w:r>
      <w:r w:rsidRPr="000E5CC5">
        <w:rPr>
          <w:i/>
          <w:iCs/>
        </w:rPr>
        <w:t xml:space="preserve"> na świecie. Na pierwsz</w:t>
      </w:r>
      <w:r w:rsidR="00921ED6" w:rsidRPr="000E5CC5">
        <w:rPr>
          <w:i/>
          <w:iCs/>
        </w:rPr>
        <w:t>e</w:t>
      </w:r>
      <w:r w:rsidRPr="000E5CC5">
        <w:rPr>
          <w:i/>
          <w:iCs/>
        </w:rPr>
        <w:t xml:space="preserve"> miejsc</w:t>
      </w:r>
      <w:r w:rsidR="00921ED6" w:rsidRPr="000E5CC5">
        <w:rPr>
          <w:i/>
          <w:iCs/>
        </w:rPr>
        <w:t xml:space="preserve">e listy po rocznej przerwie </w:t>
      </w:r>
      <w:r w:rsidR="0098602B" w:rsidRPr="000E5CC5">
        <w:rPr>
          <w:i/>
          <w:iCs/>
        </w:rPr>
        <w:t xml:space="preserve">powrócił </w:t>
      </w:r>
      <w:r w:rsidR="0098602B" w:rsidRPr="000E5CC5">
        <w:rPr>
          <w:b/>
          <w:bCs/>
          <w:i/>
          <w:iCs/>
        </w:rPr>
        <w:t>DHL Express</w:t>
      </w:r>
      <w:r w:rsidR="0098602B" w:rsidRPr="000E5CC5">
        <w:rPr>
          <w:i/>
          <w:iCs/>
        </w:rPr>
        <w:t xml:space="preserve"> </w:t>
      </w:r>
      <w:r w:rsidR="00921ED6" w:rsidRPr="000E5CC5">
        <w:rPr>
          <w:i/>
          <w:iCs/>
        </w:rPr>
        <w:t>(w 2023 r. na miejscu drugim). Na drugie</w:t>
      </w:r>
      <w:r w:rsidR="00036BF0" w:rsidRPr="000E5CC5">
        <w:rPr>
          <w:i/>
          <w:iCs/>
        </w:rPr>
        <w:t>j</w:t>
      </w:r>
      <w:r w:rsidR="00921ED6" w:rsidRPr="000E5CC5">
        <w:rPr>
          <w:i/>
          <w:iCs/>
        </w:rPr>
        <w:t xml:space="preserve"> pozycji</w:t>
      </w:r>
      <w:r w:rsidR="0098602B">
        <w:rPr>
          <w:i/>
          <w:iCs/>
        </w:rPr>
        <w:t xml:space="preserve"> w tegorocznym zestawieniu</w:t>
      </w:r>
      <w:r w:rsidR="00921ED6" w:rsidRPr="000E5CC5">
        <w:rPr>
          <w:i/>
          <w:iCs/>
        </w:rPr>
        <w:t xml:space="preserve"> uplasował się </w:t>
      </w:r>
      <w:r w:rsidR="00921ED6" w:rsidRPr="000E5CC5">
        <w:rPr>
          <w:b/>
          <w:bCs/>
          <w:i/>
          <w:iCs/>
        </w:rPr>
        <w:t>Hilton</w:t>
      </w:r>
      <w:r w:rsidR="00921ED6" w:rsidRPr="000E5CC5">
        <w:rPr>
          <w:i/>
          <w:iCs/>
        </w:rPr>
        <w:t xml:space="preserve">, a na trzecim farmaceutyczna firma </w:t>
      </w:r>
      <w:r w:rsidR="00921ED6" w:rsidRPr="000E5CC5">
        <w:rPr>
          <w:b/>
          <w:bCs/>
          <w:i/>
          <w:iCs/>
        </w:rPr>
        <w:t>AbbVie</w:t>
      </w:r>
      <w:r w:rsidR="00921ED6" w:rsidRPr="000E5CC5">
        <w:rPr>
          <w:i/>
          <w:iCs/>
        </w:rPr>
        <w:t>. W sukcesie DHL Express i</w:t>
      </w:r>
      <w:r w:rsidR="00C36F50">
        <w:rPr>
          <w:i/>
          <w:iCs/>
        </w:rPr>
        <w:t> </w:t>
      </w:r>
      <w:r w:rsidR="00921ED6" w:rsidRPr="000E5CC5">
        <w:rPr>
          <w:i/>
          <w:iCs/>
        </w:rPr>
        <w:t xml:space="preserve">Hiltona, a także 5 innych laureatów, swój udział miały </w:t>
      </w:r>
      <w:r w:rsidR="00036BF0" w:rsidRPr="000E5CC5">
        <w:rPr>
          <w:i/>
          <w:iCs/>
        </w:rPr>
        <w:t xml:space="preserve">także świetne wyniki </w:t>
      </w:r>
      <w:r w:rsidR="00921ED6" w:rsidRPr="000E5CC5">
        <w:rPr>
          <w:i/>
          <w:iCs/>
        </w:rPr>
        <w:t>polski</w:t>
      </w:r>
      <w:r w:rsidR="00036BF0" w:rsidRPr="000E5CC5">
        <w:rPr>
          <w:i/>
          <w:iCs/>
        </w:rPr>
        <w:t>ch</w:t>
      </w:r>
      <w:r w:rsidR="00921ED6" w:rsidRPr="000E5CC5">
        <w:rPr>
          <w:i/>
          <w:iCs/>
        </w:rPr>
        <w:t xml:space="preserve"> oddział</w:t>
      </w:r>
      <w:r w:rsidR="00036BF0" w:rsidRPr="000E5CC5">
        <w:rPr>
          <w:i/>
          <w:iCs/>
        </w:rPr>
        <w:t>ów</w:t>
      </w:r>
      <w:r w:rsidR="00921ED6" w:rsidRPr="000E5CC5">
        <w:rPr>
          <w:i/>
          <w:iCs/>
        </w:rPr>
        <w:t xml:space="preserve"> tych firm.</w:t>
      </w:r>
    </w:p>
    <w:p w14:paraId="013ECEC2" w14:textId="77777777" w:rsidR="00263647" w:rsidRDefault="00263647"/>
    <w:p w14:paraId="0F556069" w14:textId="3F796A0E" w:rsidR="00036BF0" w:rsidRPr="002D009D" w:rsidRDefault="00F52FCE">
      <w:pPr>
        <w:rPr>
          <w:b/>
          <w:bCs/>
        </w:rPr>
      </w:pPr>
      <w:r>
        <w:rPr>
          <w:b/>
          <w:bCs/>
        </w:rPr>
        <w:t xml:space="preserve">Chodzi o pozytywny wpływ i jego </w:t>
      </w:r>
      <w:r w:rsidR="00AE26B2">
        <w:rPr>
          <w:b/>
          <w:bCs/>
        </w:rPr>
        <w:t>skalę</w:t>
      </w:r>
      <w:r w:rsidR="004844C8">
        <w:rPr>
          <w:b/>
          <w:bCs/>
        </w:rPr>
        <w:t xml:space="preserve"> </w:t>
      </w:r>
    </w:p>
    <w:p w14:paraId="0709ACE9" w14:textId="5302455A" w:rsidR="00E64874" w:rsidRDefault="002223E3" w:rsidP="0078539D">
      <w:pPr>
        <w:jc w:val="both"/>
      </w:pPr>
      <w:r w:rsidRPr="002223E3">
        <w:t xml:space="preserve">W konkursie Great Place </w:t>
      </w:r>
      <w:r w:rsidR="0098602B">
        <w:t>T</w:t>
      </w:r>
      <w:r w:rsidRPr="002223E3">
        <w:t>o Work organizacje są oceniane pod kątem ich wysiłków na rzecz tworzenia świetnych miejsc pracy, ale także wywierania pozytywnego wpływu na ludzi i społeczności w krajach na całym świecie.</w:t>
      </w:r>
      <w:r>
        <w:t xml:space="preserve"> </w:t>
      </w:r>
      <w:r w:rsidR="00036BF0">
        <w:t>25</w:t>
      </w:r>
      <w:r w:rsidR="00E64874">
        <w:t xml:space="preserve"> laureatów światowej listy Najlepszych Miejsc Pracy</w:t>
      </w:r>
      <w:r w:rsidR="00263647">
        <w:rPr>
          <w:rFonts w:cstheme="minorHAnsi"/>
        </w:rPr>
        <w:t>™</w:t>
      </w:r>
      <w:r w:rsidR="00E64874">
        <w:t xml:space="preserve"> to firmy, które </w:t>
      </w:r>
      <w:r w:rsidR="002A022F">
        <w:t>w swojej drodze na szczyt musiały spełnić liczne rygorystyczne warunki</w:t>
      </w:r>
      <w:r w:rsidR="00263647">
        <w:t xml:space="preserve">. Przepustką do udziału w konkursie jest </w:t>
      </w:r>
      <w:r w:rsidR="00995007">
        <w:t>uzyskanie</w:t>
      </w:r>
      <w:r w:rsidR="00263647">
        <w:t xml:space="preserve"> </w:t>
      </w:r>
      <w:r w:rsidR="00995007">
        <w:t>C</w:t>
      </w:r>
      <w:r w:rsidR="00263647">
        <w:t>ertyfika</w:t>
      </w:r>
      <w:r w:rsidR="00995007">
        <w:t>cji</w:t>
      </w:r>
      <w:r w:rsidR="00263647">
        <w:t xml:space="preserve"> Great Place To Work. Firmy muszą także wykazać</w:t>
      </w:r>
      <w:r w:rsidR="0043681E">
        <w:t xml:space="preserve"> się</w:t>
      </w:r>
      <w:r w:rsidR="00263647">
        <w:t xml:space="preserve"> wcześniejszymi sukcesami w rywalizacji krajowej, czego dowodem jest zakwalifikowanie się</w:t>
      </w:r>
      <w:r w:rsidR="002A022F">
        <w:t xml:space="preserve"> </w:t>
      </w:r>
      <w:r w:rsidR="002A022F" w:rsidRPr="002A022F">
        <w:t>na co najmniej pię</w:t>
      </w:r>
      <w:r w:rsidR="00263647">
        <w:t>ć</w:t>
      </w:r>
      <w:r w:rsidR="002A022F" w:rsidRPr="002A022F">
        <w:t xml:space="preserve"> list</w:t>
      </w:r>
      <w:r w:rsidR="00263647">
        <w:t xml:space="preserve"> krajowych </w:t>
      </w:r>
      <w:r w:rsidR="002A022F" w:rsidRPr="002A022F">
        <w:t>w Azji, Europie, Ameryce Łacińskiej, Afryce, Ameryce Północnej lub Australii</w:t>
      </w:r>
      <w:r w:rsidR="00263647">
        <w:t>. Kolejnym warunkiem jest globalny zasięg firmy, co oznacza</w:t>
      </w:r>
      <w:r w:rsidR="002A022F">
        <w:t xml:space="preserve"> </w:t>
      </w:r>
      <w:r w:rsidR="00263647">
        <w:t>posiadanie minimum</w:t>
      </w:r>
      <w:r w:rsidR="0078539D">
        <w:t xml:space="preserve"> </w:t>
      </w:r>
      <w:r w:rsidR="002A022F">
        <w:t>5</w:t>
      </w:r>
      <w:r w:rsidR="0078539D">
        <w:t> </w:t>
      </w:r>
      <w:r w:rsidR="002A022F">
        <w:t xml:space="preserve">tysięcy pracowników na całym świecie, </w:t>
      </w:r>
      <w:r w:rsidR="00263647">
        <w:t>przy czym 40</w:t>
      </w:r>
      <w:r w:rsidR="00E918FA">
        <w:t xml:space="preserve"> proc.</w:t>
      </w:r>
      <w:r w:rsidR="00263647">
        <w:t xml:space="preserve"> powinn</w:t>
      </w:r>
      <w:r w:rsidR="000E5CC5">
        <w:t>o</w:t>
      </w:r>
      <w:r w:rsidR="00263647">
        <w:t xml:space="preserve"> pracować poza krajem, w</w:t>
      </w:r>
      <w:r w:rsidR="0078539D">
        <w:t xml:space="preserve"> </w:t>
      </w:r>
      <w:r w:rsidR="00263647">
        <w:t>którym firma ma siedzibę główną.</w:t>
      </w:r>
      <w:r w:rsidR="002A022F">
        <w:t xml:space="preserve"> </w:t>
      </w:r>
    </w:p>
    <w:p w14:paraId="6F7F031F" w14:textId="77777777" w:rsidR="00036BF0" w:rsidRDefault="00036BF0" w:rsidP="00036BF0">
      <w:pPr>
        <w:jc w:val="both"/>
      </w:pPr>
    </w:p>
    <w:p w14:paraId="68B88C4F" w14:textId="3EC2F3BC" w:rsidR="00036BF0" w:rsidRPr="00B3213D" w:rsidRDefault="00036BF0" w:rsidP="00036BF0">
      <w:pPr>
        <w:jc w:val="both"/>
        <w:rPr>
          <w:b/>
          <w:bCs/>
        </w:rPr>
      </w:pPr>
      <w:r w:rsidRPr="00B3213D">
        <w:rPr>
          <w:b/>
          <w:bCs/>
        </w:rPr>
        <w:t>Trudno doścignąć czołówkę</w:t>
      </w:r>
    </w:p>
    <w:p w14:paraId="189D5985" w14:textId="2B75AAAD" w:rsidR="00036BF0" w:rsidRDefault="00023177" w:rsidP="00036BF0">
      <w:pPr>
        <w:jc w:val="both"/>
      </w:pPr>
      <w:r>
        <w:t>Stworzenie świetnego miejsca pracy to długi proces</w:t>
      </w:r>
      <w:r w:rsidR="00297FED">
        <w:t>, który</w:t>
      </w:r>
      <w:r>
        <w:t xml:space="preserve"> wymaga wyjątkowego zaangażowania ze strony firm. Menedżerowie muszą mieć </w:t>
      </w:r>
      <w:r w:rsidR="0078539D">
        <w:t xml:space="preserve">szczere i </w:t>
      </w:r>
      <w:r>
        <w:t>głębokie przekonanie, że relacje wzajemnego szacunku i zaufania z</w:t>
      </w:r>
      <w:r w:rsidR="0078539D">
        <w:t> </w:t>
      </w:r>
      <w:r>
        <w:t xml:space="preserve">pracownikami </w:t>
      </w:r>
      <w:r w:rsidR="00E918FA">
        <w:t xml:space="preserve">mają </w:t>
      </w:r>
      <w:r>
        <w:t>rzeczywi</w:t>
      </w:r>
      <w:r w:rsidR="00E918FA">
        <w:t>sty wpływ</w:t>
      </w:r>
      <w:r>
        <w:t xml:space="preserve"> na pozycję rynkową organizacji. </w:t>
      </w:r>
      <w:r w:rsidR="00861862">
        <w:t xml:space="preserve">Za tym przekonaniem musi iść autentyczna </w:t>
      </w:r>
      <w:r w:rsidR="00E918FA">
        <w:t>chęć i</w:t>
      </w:r>
      <w:r w:rsidR="0043681E">
        <w:t> </w:t>
      </w:r>
      <w:r w:rsidR="00861862">
        <w:t xml:space="preserve">realna </w:t>
      </w:r>
      <w:r w:rsidR="00E918FA">
        <w:t>umiejętność wsłuchania się w potrzeby pracowników, a potem konsekwentne tworzenie dobrze funkcjonującej organizacji, która na te potrzeby odpowiada. 91 proc. pracowników 25 Najlepszych Miejsc Pracy</w:t>
      </w:r>
      <w:r w:rsidR="0043681E">
        <w:rPr>
          <w:rFonts w:cstheme="minorHAnsi"/>
        </w:rPr>
        <w:t>™</w:t>
      </w:r>
      <w:r w:rsidR="00E918FA">
        <w:t xml:space="preserve"> na świecie potwierdza, że kierownictwo ich firm przestrzega zasad etyki i uczciwości, 90 proc. jest dumn</w:t>
      </w:r>
      <w:r w:rsidR="008D048F">
        <w:t>ych</w:t>
      </w:r>
      <w:r w:rsidR="00E918FA">
        <w:t xml:space="preserve"> z tego, co robi i </w:t>
      </w:r>
      <w:r w:rsidR="008D048F">
        <w:t>nie mniej, bo</w:t>
      </w:r>
      <w:r w:rsidR="004844C8">
        <w:t xml:space="preserve"> </w:t>
      </w:r>
      <w:r w:rsidR="00E918FA">
        <w:t>91 proc.</w:t>
      </w:r>
      <w:r w:rsidR="008D048F">
        <w:t>,</w:t>
      </w:r>
      <w:r w:rsidR="00E918FA">
        <w:t xml:space="preserve"> </w:t>
      </w:r>
      <w:r w:rsidR="008D048F">
        <w:t>ma powody do dumy</w:t>
      </w:r>
      <w:r w:rsidR="00E918FA">
        <w:t xml:space="preserve"> z miejsca, w którym pracuje. </w:t>
      </w:r>
      <w:r w:rsidR="00B3213D">
        <w:t>Te dane pokazują, jak pozytywne i silne mogą być relacje w</w:t>
      </w:r>
      <w:r w:rsidR="00E03082">
        <w:t xml:space="preserve"> dobrze funkcjonującej, stabilnej </w:t>
      </w:r>
      <w:r w:rsidR="00B3213D">
        <w:t xml:space="preserve">firmie. Great Place To Work promuje organizacje, które są w tych staraniach konsekwentne. W efekcie najlepsi, aby zachować miejsce na liście, muszą starać się być… jeszcze lepsi. Pierwszą dziesiątkę rankingu tworzą firmy, które </w:t>
      </w:r>
      <w:r w:rsidR="00930354">
        <w:t xml:space="preserve">od kilku lat startują w konkursie i jednocześnie potwierdzają swój status świetnego miejsca pracy. Na tegorocznej liście jest </w:t>
      </w:r>
      <w:r w:rsidR="0043681E">
        <w:t>też</w:t>
      </w:r>
      <w:r w:rsidR="00930354">
        <w:t xml:space="preserve"> aż 9 firm, które zakwalifikowały się na nią po raz pierwszy. To pokazuje, że miejsce w rankingu nie jest dane raz na zawsze, a konkurencja nie próżnuje.</w:t>
      </w:r>
    </w:p>
    <w:p w14:paraId="1AE44C60" w14:textId="6C129AC1" w:rsidR="00930354" w:rsidRDefault="00930354" w:rsidP="00930354">
      <w:pPr>
        <w:jc w:val="center"/>
      </w:pPr>
      <w:r>
        <w:rPr>
          <w:noProof/>
        </w:rPr>
        <w:lastRenderedPageBreak/>
        <w:drawing>
          <wp:inline distT="0" distB="0" distL="0" distR="0" wp14:anchorId="7F3E2F78" wp14:editId="30234D92">
            <wp:extent cx="895350" cy="895350"/>
            <wp:effectExtent l="0" t="0" r="0" b="0"/>
            <wp:docPr id="837046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siatki6kolorow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2257"/>
        <w:gridCol w:w="3118"/>
        <w:gridCol w:w="1984"/>
        <w:gridCol w:w="1984"/>
      </w:tblGrid>
      <w:tr w:rsidR="0031360E" w:rsidRPr="00F45FD5" w14:paraId="134BACBB" w14:textId="77777777" w:rsidTr="00D1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55D76CB6" w14:textId="77777777" w:rsidR="0031360E" w:rsidRPr="00F45FD5" w:rsidRDefault="0031360E" w:rsidP="00D167A3">
            <w:pPr>
              <w:rPr>
                <w:color w:val="FFFFFF" w:themeColor="background1"/>
              </w:rPr>
            </w:pPr>
            <w:bookmarkStart w:id="0" w:name="_Hlk149222414"/>
          </w:p>
        </w:tc>
        <w:tc>
          <w:tcPr>
            <w:tcW w:w="2257" w:type="dxa"/>
            <w:shd w:val="clear" w:color="auto" w:fill="2F5496" w:themeFill="accent1" w:themeFillShade="BF"/>
            <w:vAlign w:val="center"/>
          </w:tcPr>
          <w:p w14:paraId="44726386" w14:textId="77777777" w:rsidR="0031360E" w:rsidRPr="00F45FD5" w:rsidRDefault="0031360E" w:rsidP="00D16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45FD5">
              <w:rPr>
                <w:rFonts w:cstheme="minorHAnsi"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3118" w:type="dxa"/>
            <w:shd w:val="clear" w:color="auto" w:fill="2F5496" w:themeFill="accent1" w:themeFillShade="BF"/>
            <w:vAlign w:val="center"/>
          </w:tcPr>
          <w:p w14:paraId="7360EA9C" w14:textId="77777777" w:rsidR="0031360E" w:rsidRPr="00F45FD5" w:rsidRDefault="0031360E" w:rsidP="00D16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45FD5">
              <w:rPr>
                <w:rFonts w:cstheme="minorHAnsi"/>
                <w:color w:val="FFFFFF" w:themeColor="background1"/>
                <w:sz w:val="20"/>
                <w:szCs w:val="20"/>
              </w:rPr>
              <w:t>Branża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68156831" w14:textId="77777777" w:rsidR="0031360E" w:rsidRPr="00F45FD5" w:rsidRDefault="0031360E" w:rsidP="00D16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45FD5">
              <w:rPr>
                <w:rFonts w:cstheme="minorHAnsi"/>
                <w:color w:val="FFFFFF" w:themeColor="background1"/>
                <w:sz w:val="20"/>
                <w:szCs w:val="20"/>
              </w:rPr>
              <w:t>Wyróżnienia na listach krajowych – liczba krajów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184B1404" w14:textId="77777777" w:rsidR="0031360E" w:rsidRPr="00F45FD5" w:rsidRDefault="0031360E" w:rsidP="00D16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45FD5">
              <w:rPr>
                <w:rFonts w:cstheme="minorHAnsi"/>
                <w:color w:val="FFFFFF" w:themeColor="background1"/>
                <w:sz w:val="20"/>
                <w:szCs w:val="20"/>
              </w:rPr>
              <w:t>Siedziba główna</w:t>
            </w:r>
          </w:p>
        </w:tc>
      </w:tr>
      <w:tr w:rsidR="0031360E" w:rsidRPr="00F45FD5" w14:paraId="1D941D67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592E3C27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vAlign w:val="center"/>
          </w:tcPr>
          <w:p w14:paraId="5DC6832D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DHL Express</w:t>
            </w:r>
          </w:p>
        </w:tc>
        <w:tc>
          <w:tcPr>
            <w:tcW w:w="3118" w:type="dxa"/>
            <w:vAlign w:val="center"/>
          </w:tcPr>
          <w:p w14:paraId="23A33B7A" w14:textId="77777777" w:rsidR="0031360E" w:rsidRPr="009475A7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853318">
              <w:rPr>
                <w:rFonts w:cstheme="minorHAnsi"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1984" w:type="dxa"/>
            <w:vAlign w:val="center"/>
          </w:tcPr>
          <w:p w14:paraId="482D80E6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56</w:t>
            </w:r>
          </w:p>
          <w:p w14:paraId="14B6DFA2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46AE08CB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31360E" w:rsidRPr="00F45FD5" w14:paraId="6B35B735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5638C119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</w:t>
            </w:r>
          </w:p>
        </w:tc>
        <w:tc>
          <w:tcPr>
            <w:tcW w:w="2257" w:type="dxa"/>
            <w:vAlign w:val="center"/>
          </w:tcPr>
          <w:p w14:paraId="5A54BD43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Hilton</w:t>
            </w:r>
          </w:p>
        </w:tc>
        <w:tc>
          <w:tcPr>
            <w:tcW w:w="3118" w:type="dxa"/>
            <w:vAlign w:val="center"/>
          </w:tcPr>
          <w:p w14:paraId="7FEDA3BB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Hotele i restauracje</w:t>
            </w:r>
          </w:p>
        </w:tc>
        <w:tc>
          <w:tcPr>
            <w:tcW w:w="1984" w:type="dxa"/>
            <w:vAlign w:val="center"/>
          </w:tcPr>
          <w:p w14:paraId="5AAF2874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39</w:t>
            </w:r>
          </w:p>
          <w:p w14:paraId="0CAFDD29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51C41A67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13AE3D22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06C26BA3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vAlign w:val="center"/>
          </w:tcPr>
          <w:p w14:paraId="6BA7F799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Abbvie</w:t>
            </w:r>
          </w:p>
        </w:tc>
        <w:tc>
          <w:tcPr>
            <w:tcW w:w="3118" w:type="dxa"/>
            <w:vAlign w:val="center"/>
          </w:tcPr>
          <w:p w14:paraId="25D288F1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Biotechnologia i farmaceutyki</w:t>
            </w:r>
          </w:p>
        </w:tc>
        <w:tc>
          <w:tcPr>
            <w:tcW w:w="1984" w:type="dxa"/>
            <w:vAlign w:val="center"/>
          </w:tcPr>
          <w:p w14:paraId="18DC4FCF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56EE6BE6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7012259E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E6C0E61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4</w:t>
            </w:r>
          </w:p>
        </w:tc>
        <w:tc>
          <w:tcPr>
            <w:tcW w:w="2257" w:type="dxa"/>
            <w:vAlign w:val="center"/>
          </w:tcPr>
          <w:p w14:paraId="32706E97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Cisco</w:t>
            </w:r>
          </w:p>
        </w:tc>
        <w:tc>
          <w:tcPr>
            <w:tcW w:w="3118" w:type="dxa"/>
            <w:vAlign w:val="center"/>
          </w:tcPr>
          <w:p w14:paraId="1E4F580C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64F178E2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29</w:t>
            </w:r>
          </w:p>
          <w:p w14:paraId="1EB75C9B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7B686C5D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71606328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033A05BB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5</w:t>
            </w:r>
          </w:p>
        </w:tc>
        <w:tc>
          <w:tcPr>
            <w:tcW w:w="2257" w:type="dxa"/>
            <w:vAlign w:val="center"/>
          </w:tcPr>
          <w:p w14:paraId="63FA76A0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Hilti</w:t>
            </w:r>
          </w:p>
        </w:tc>
        <w:tc>
          <w:tcPr>
            <w:tcW w:w="3118" w:type="dxa"/>
            <w:vAlign w:val="center"/>
          </w:tcPr>
          <w:p w14:paraId="1AA5D1F7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Budownictwo</w:t>
            </w:r>
          </w:p>
        </w:tc>
        <w:tc>
          <w:tcPr>
            <w:tcW w:w="1984" w:type="dxa"/>
            <w:vAlign w:val="center"/>
          </w:tcPr>
          <w:p w14:paraId="6674A22E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30</w:t>
            </w:r>
          </w:p>
          <w:p w14:paraId="237EBA6B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45FD5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4FC27070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Liechtenstein</w:t>
            </w:r>
          </w:p>
        </w:tc>
      </w:tr>
      <w:tr w:rsidR="0031360E" w:rsidRPr="00F45FD5" w14:paraId="316A80CC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9C8FA02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6</w:t>
            </w:r>
          </w:p>
        </w:tc>
        <w:tc>
          <w:tcPr>
            <w:tcW w:w="2257" w:type="dxa"/>
            <w:vAlign w:val="center"/>
          </w:tcPr>
          <w:p w14:paraId="4E2BD799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Accenture</w:t>
            </w:r>
          </w:p>
        </w:tc>
        <w:tc>
          <w:tcPr>
            <w:tcW w:w="3118" w:type="dxa"/>
            <w:vAlign w:val="center"/>
          </w:tcPr>
          <w:p w14:paraId="02FADD41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3318">
              <w:rPr>
                <w:color w:val="auto"/>
                <w:sz w:val="20"/>
                <w:szCs w:val="20"/>
              </w:rPr>
              <w:t>Usługi profesjonalne</w:t>
            </w:r>
          </w:p>
        </w:tc>
        <w:tc>
          <w:tcPr>
            <w:tcW w:w="1984" w:type="dxa"/>
            <w:vAlign w:val="center"/>
          </w:tcPr>
          <w:p w14:paraId="6D06C3D4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45FD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37938538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Irlandia</w:t>
            </w:r>
          </w:p>
        </w:tc>
      </w:tr>
      <w:tr w:rsidR="0031360E" w:rsidRPr="00F45FD5" w14:paraId="1B6C162F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5DDBE893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7</w:t>
            </w:r>
          </w:p>
        </w:tc>
        <w:tc>
          <w:tcPr>
            <w:tcW w:w="2257" w:type="dxa"/>
            <w:vAlign w:val="center"/>
          </w:tcPr>
          <w:p w14:paraId="587640C5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Teleperformance</w:t>
            </w:r>
          </w:p>
        </w:tc>
        <w:tc>
          <w:tcPr>
            <w:tcW w:w="3118" w:type="dxa"/>
            <w:vAlign w:val="center"/>
          </w:tcPr>
          <w:p w14:paraId="4B9F9896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3318">
              <w:rPr>
                <w:color w:val="auto"/>
                <w:sz w:val="20"/>
                <w:szCs w:val="20"/>
              </w:rPr>
              <w:t>Usługi profesjonalne</w:t>
            </w:r>
          </w:p>
        </w:tc>
        <w:tc>
          <w:tcPr>
            <w:tcW w:w="1984" w:type="dxa"/>
            <w:vAlign w:val="center"/>
          </w:tcPr>
          <w:p w14:paraId="44AD9639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45FD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5268D97B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Francja</w:t>
            </w:r>
          </w:p>
        </w:tc>
      </w:tr>
      <w:tr w:rsidR="0031360E" w:rsidRPr="00F45FD5" w14:paraId="73EAC0EE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C9BBC07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8</w:t>
            </w:r>
          </w:p>
        </w:tc>
        <w:tc>
          <w:tcPr>
            <w:tcW w:w="2257" w:type="dxa"/>
            <w:vAlign w:val="center"/>
          </w:tcPr>
          <w:p w14:paraId="1D891FCD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Stryker</w:t>
            </w:r>
          </w:p>
        </w:tc>
        <w:tc>
          <w:tcPr>
            <w:tcW w:w="3118" w:type="dxa"/>
            <w:vAlign w:val="center"/>
          </w:tcPr>
          <w:p w14:paraId="3095CB59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Ochrona zdrowia/opieka medyczna</w:t>
            </w:r>
          </w:p>
        </w:tc>
        <w:tc>
          <w:tcPr>
            <w:tcW w:w="1984" w:type="dxa"/>
            <w:vAlign w:val="center"/>
          </w:tcPr>
          <w:p w14:paraId="7DA6E0EE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18</w:t>
            </w:r>
          </w:p>
          <w:p w14:paraId="0610153B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320B3B32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018C5BA1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0FF86D84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9</w:t>
            </w:r>
          </w:p>
        </w:tc>
        <w:tc>
          <w:tcPr>
            <w:tcW w:w="2257" w:type="dxa"/>
            <w:vAlign w:val="center"/>
          </w:tcPr>
          <w:p w14:paraId="488E0897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Cadence</w:t>
            </w:r>
          </w:p>
        </w:tc>
        <w:tc>
          <w:tcPr>
            <w:tcW w:w="3118" w:type="dxa"/>
            <w:vAlign w:val="center"/>
          </w:tcPr>
          <w:p w14:paraId="0BEC6612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07147285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11</w:t>
            </w:r>
          </w:p>
          <w:p w14:paraId="367A11B6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FD5">
              <w:rPr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04065235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FD5">
              <w:t>USA</w:t>
            </w:r>
          </w:p>
        </w:tc>
      </w:tr>
      <w:tr w:rsidR="0031360E" w:rsidRPr="00F45FD5" w14:paraId="59CFEBBF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00A3CE96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10</w:t>
            </w:r>
          </w:p>
        </w:tc>
        <w:tc>
          <w:tcPr>
            <w:tcW w:w="2257" w:type="dxa"/>
            <w:vAlign w:val="center"/>
          </w:tcPr>
          <w:p w14:paraId="27391295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Salesforce</w:t>
            </w:r>
          </w:p>
        </w:tc>
        <w:tc>
          <w:tcPr>
            <w:tcW w:w="3118" w:type="dxa"/>
            <w:vAlign w:val="center"/>
          </w:tcPr>
          <w:p w14:paraId="538AA50C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08EA906C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t>15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29B32CF1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t>USA</w:t>
            </w:r>
          </w:p>
        </w:tc>
      </w:tr>
      <w:tr w:rsidR="0031360E" w:rsidRPr="00F45FD5" w14:paraId="5C1F5130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893E232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11</w:t>
            </w:r>
          </w:p>
        </w:tc>
        <w:tc>
          <w:tcPr>
            <w:tcW w:w="2257" w:type="dxa"/>
            <w:vAlign w:val="center"/>
          </w:tcPr>
          <w:p w14:paraId="7C59498A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Agilent Technologies</w:t>
            </w:r>
          </w:p>
        </w:tc>
        <w:tc>
          <w:tcPr>
            <w:tcW w:w="3118" w:type="dxa"/>
            <w:vAlign w:val="center"/>
          </w:tcPr>
          <w:p w14:paraId="086727E0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Ochrona zdrowia/opieka medyczna</w:t>
            </w:r>
          </w:p>
        </w:tc>
        <w:tc>
          <w:tcPr>
            <w:tcW w:w="1984" w:type="dxa"/>
            <w:vAlign w:val="center"/>
          </w:tcPr>
          <w:p w14:paraId="78716FD9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32DCCFDE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22B58CFD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387A7A9A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12</w:t>
            </w:r>
          </w:p>
        </w:tc>
        <w:tc>
          <w:tcPr>
            <w:tcW w:w="2257" w:type="dxa"/>
            <w:vAlign w:val="center"/>
          </w:tcPr>
          <w:p w14:paraId="4DBE2975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b/>
                <w:bCs/>
                <w:sz w:val="20"/>
                <w:szCs w:val="20"/>
              </w:rPr>
              <w:t>SC Johnson</w:t>
            </w:r>
          </w:p>
        </w:tc>
        <w:tc>
          <w:tcPr>
            <w:tcW w:w="3118" w:type="dxa"/>
            <w:vAlign w:val="center"/>
          </w:tcPr>
          <w:p w14:paraId="13493A3C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Produkcja</w:t>
            </w:r>
          </w:p>
        </w:tc>
        <w:tc>
          <w:tcPr>
            <w:tcW w:w="1984" w:type="dxa"/>
            <w:vAlign w:val="center"/>
          </w:tcPr>
          <w:p w14:paraId="7B4BC345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248F261B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USA</w:t>
            </w:r>
          </w:p>
        </w:tc>
      </w:tr>
      <w:tr w:rsidR="0031360E" w:rsidRPr="00F45FD5" w14:paraId="38F323C2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29EE7BB6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13</w:t>
            </w:r>
          </w:p>
        </w:tc>
        <w:tc>
          <w:tcPr>
            <w:tcW w:w="2257" w:type="dxa"/>
            <w:vAlign w:val="center"/>
          </w:tcPr>
          <w:p w14:paraId="3D0CB8A1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MetLife</w:t>
            </w:r>
          </w:p>
        </w:tc>
        <w:tc>
          <w:tcPr>
            <w:tcW w:w="3118" w:type="dxa"/>
            <w:vAlign w:val="center"/>
          </w:tcPr>
          <w:p w14:paraId="2C13C537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Usługi finansowe i ubezpieczenia</w:t>
            </w:r>
          </w:p>
        </w:tc>
        <w:tc>
          <w:tcPr>
            <w:tcW w:w="1984" w:type="dxa"/>
            <w:vAlign w:val="center"/>
          </w:tcPr>
          <w:p w14:paraId="0D81A8D3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423651F6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USA</w:t>
            </w:r>
          </w:p>
        </w:tc>
      </w:tr>
      <w:tr w:rsidR="0031360E" w:rsidRPr="00F45FD5" w14:paraId="7209207E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62AF97B3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14</w:t>
            </w:r>
          </w:p>
        </w:tc>
        <w:tc>
          <w:tcPr>
            <w:tcW w:w="2257" w:type="dxa"/>
            <w:vAlign w:val="center"/>
          </w:tcPr>
          <w:p w14:paraId="055BA026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Experian</w:t>
            </w:r>
          </w:p>
        </w:tc>
        <w:tc>
          <w:tcPr>
            <w:tcW w:w="3118" w:type="dxa"/>
            <w:vAlign w:val="center"/>
          </w:tcPr>
          <w:p w14:paraId="271B776C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63C124C0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03ABD4A3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Irlandia</w:t>
            </w:r>
          </w:p>
        </w:tc>
      </w:tr>
      <w:tr w:rsidR="0031360E" w:rsidRPr="00F45FD5" w14:paraId="5DE1810B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63307337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15</w:t>
            </w:r>
          </w:p>
        </w:tc>
        <w:tc>
          <w:tcPr>
            <w:tcW w:w="2257" w:type="dxa"/>
            <w:vAlign w:val="center"/>
          </w:tcPr>
          <w:p w14:paraId="54C0DF1E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3118" w:type="dxa"/>
            <w:vAlign w:val="center"/>
          </w:tcPr>
          <w:p w14:paraId="063C6F73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578C3151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13</w:t>
            </w:r>
          </w:p>
          <w:p w14:paraId="384CE683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7934139E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31360E" w:rsidRPr="00F45FD5" w14:paraId="203E48C9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2F206B86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16</w:t>
            </w:r>
          </w:p>
        </w:tc>
        <w:tc>
          <w:tcPr>
            <w:tcW w:w="2257" w:type="dxa"/>
            <w:vAlign w:val="center"/>
          </w:tcPr>
          <w:p w14:paraId="09C9B612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Specsavers</w:t>
            </w:r>
          </w:p>
        </w:tc>
        <w:tc>
          <w:tcPr>
            <w:tcW w:w="3118" w:type="dxa"/>
            <w:vAlign w:val="center"/>
          </w:tcPr>
          <w:p w14:paraId="1A5A8178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Handel</w:t>
            </w:r>
          </w:p>
        </w:tc>
        <w:tc>
          <w:tcPr>
            <w:tcW w:w="1984" w:type="dxa"/>
            <w:vAlign w:val="center"/>
          </w:tcPr>
          <w:p w14:paraId="1D25A386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47FF17BB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Wielka Brytania</w:t>
            </w:r>
          </w:p>
        </w:tc>
      </w:tr>
      <w:tr w:rsidR="0031360E" w:rsidRPr="00F45FD5" w14:paraId="1AAE0278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07B176C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17</w:t>
            </w:r>
          </w:p>
        </w:tc>
        <w:tc>
          <w:tcPr>
            <w:tcW w:w="2257" w:type="dxa"/>
            <w:vAlign w:val="center"/>
          </w:tcPr>
          <w:p w14:paraId="5D3E39E3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Allianz</w:t>
            </w:r>
          </w:p>
        </w:tc>
        <w:tc>
          <w:tcPr>
            <w:tcW w:w="3118" w:type="dxa"/>
            <w:vAlign w:val="center"/>
          </w:tcPr>
          <w:p w14:paraId="373FA763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Usługi finansowe i ubezpieczenia</w:t>
            </w:r>
          </w:p>
        </w:tc>
        <w:tc>
          <w:tcPr>
            <w:tcW w:w="1984" w:type="dxa"/>
            <w:vAlign w:val="center"/>
          </w:tcPr>
          <w:p w14:paraId="2005465A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0568A5D1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31360E" w:rsidRPr="00F45FD5" w14:paraId="0CDA0B11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20A16A45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18</w:t>
            </w:r>
          </w:p>
        </w:tc>
        <w:tc>
          <w:tcPr>
            <w:tcW w:w="2257" w:type="dxa"/>
            <w:vAlign w:val="center"/>
          </w:tcPr>
          <w:p w14:paraId="6B76A724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Marriott</w:t>
            </w:r>
          </w:p>
        </w:tc>
        <w:tc>
          <w:tcPr>
            <w:tcW w:w="3118" w:type="dxa"/>
            <w:vAlign w:val="center"/>
          </w:tcPr>
          <w:p w14:paraId="41F6F442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Hotele i restauracje</w:t>
            </w:r>
          </w:p>
        </w:tc>
        <w:tc>
          <w:tcPr>
            <w:tcW w:w="1984" w:type="dxa"/>
            <w:vAlign w:val="center"/>
          </w:tcPr>
          <w:p w14:paraId="3A055C46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7AB1AA2A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7270E0A0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23E73DC1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19</w:t>
            </w:r>
          </w:p>
        </w:tc>
        <w:tc>
          <w:tcPr>
            <w:tcW w:w="2257" w:type="dxa"/>
            <w:vAlign w:val="center"/>
          </w:tcPr>
          <w:p w14:paraId="7938DFE3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Trek Bicycle</w:t>
            </w:r>
          </w:p>
        </w:tc>
        <w:tc>
          <w:tcPr>
            <w:tcW w:w="3118" w:type="dxa"/>
            <w:vAlign w:val="center"/>
          </w:tcPr>
          <w:p w14:paraId="15F2124F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Handel</w:t>
            </w:r>
          </w:p>
        </w:tc>
        <w:tc>
          <w:tcPr>
            <w:tcW w:w="1984" w:type="dxa"/>
            <w:vAlign w:val="center"/>
          </w:tcPr>
          <w:p w14:paraId="02B52A82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7B2C6D7A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1A4A6755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6F663BE7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20</w:t>
            </w:r>
          </w:p>
        </w:tc>
        <w:tc>
          <w:tcPr>
            <w:tcW w:w="2257" w:type="dxa"/>
            <w:vAlign w:val="center"/>
          </w:tcPr>
          <w:p w14:paraId="40150EC5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Dow</w:t>
            </w:r>
          </w:p>
        </w:tc>
        <w:tc>
          <w:tcPr>
            <w:tcW w:w="3118" w:type="dxa"/>
            <w:vAlign w:val="center"/>
          </w:tcPr>
          <w:p w14:paraId="02E46D2B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Produkcja</w:t>
            </w:r>
          </w:p>
        </w:tc>
        <w:tc>
          <w:tcPr>
            <w:tcW w:w="1984" w:type="dxa"/>
            <w:vAlign w:val="center"/>
          </w:tcPr>
          <w:p w14:paraId="103CB6AF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04390390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3049FB95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336AEE50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21</w:t>
            </w:r>
          </w:p>
        </w:tc>
        <w:tc>
          <w:tcPr>
            <w:tcW w:w="2257" w:type="dxa"/>
            <w:vAlign w:val="center"/>
          </w:tcPr>
          <w:p w14:paraId="28454303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Servicenow</w:t>
            </w:r>
          </w:p>
        </w:tc>
        <w:tc>
          <w:tcPr>
            <w:tcW w:w="3118" w:type="dxa"/>
            <w:vAlign w:val="center"/>
          </w:tcPr>
          <w:p w14:paraId="04289CAA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250EDFAE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46A7D959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31360E" w:rsidRPr="00F45FD5" w14:paraId="3CBD35C6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21454B36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22</w:t>
            </w:r>
          </w:p>
        </w:tc>
        <w:tc>
          <w:tcPr>
            <w:tcW w:w="2257" w:type="dxa"/>
            <w:vAlign w:val="center"/>
          </w:tcPr>
          <w:p w14:paraId="7A63266A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GFT</w:t>
            </w:r>
          </w:p>
        </w:tc>
        <w:tc>
          <w:tcPr>
            <w:tcW w:w="3118" w:type="dxa"/>
            <w:vAlign w:val="center"/>
          </w:tcPr>
          <w:p w14:paraId="48C59B81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5FEB8C63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6A759AB6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31360E" w:rsidRPr="00F45FD5" w14:paraId="19E8A301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41C4B7DC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23</w:t>
            </w:r>
          </w:p>
        </w:tc>
        <w:tc>
          <w:tcPr>
            <w:tcW w:w="2257" w:type="dxa"/>
            <w:vAlign w:val="center"/>
          </w:tcPr>
          <w:p w14:paraId="32CE3EFA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Chiesi</w:t>
            </w:r>
          </w:p>
        </w:tc>
        <w:tc>
          <w:tcPr>
            <w:tcW w:w="3118" w:type="dxa"/>
            <w:vAlign w:val="center"/>
          </w:tcPr>
          <w:p w14:paraId="2D52BE4F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Biotechnologia i farmaceutyki</w:t>
            </w:r>
          </w:p>
        </w:tc>
        <w:tc>
          <w:tcPr>
            <w:tcW w:w="1984" w:type="dxa"/>
            <w:vAlign w:val="center"/>
          </w:tcPr>
          <w:p w14:paraId="5A5BAD19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0A0C6E1A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Włochy</w:t>
            </w:r>
          </w:p>
        </w:tc>
      </w:tr>
      <w:tr w:rsidR="0031360E" w:rsidRPr="00F45FD5" w14:paraId="51FDE6B0" w14:textId="77777777" w:rsidTr="00D167A3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0CC222C0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24</w:t>
            </w:r>
          </w:p>
        </w:tc>
        <w:tc>
          <w:tcPr>
            <w:tcW w:w="2257" w:type="dxa"/>
            <w:vAlign w:val="center"/>
          </w:tcPr>
          <w:p w14:paraId="0EBBDADF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Admiral Group</w:t>
            </w:r>
          </w:p>
        </w:tc>
        <w:tc>
          <w:tcPr>
            <w:tcW w:w="3118" w:type="dxa"/>
            <w:vAlign w:val="center"/>
          </w:tcPr>
          <w:p w14:paraId="57C85C8D" w14:textId="77777777" w:rsidR="0031360E" w:rsidRPr="00F45FD5" w:rsidRDefault="0031360E" w:rsidP="00D16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Usługi finansowe i ubezpieczenia</w:t>
            </w:r>
          </w:p>
        </w:tc>
        <w:tc>
          <w:tcPr>
            <w:tcW w:w="1984" w:type="dxa"/>
            <w:vAlign w:val="center"/>
          </w:tcPr>
          <w:p w14:paraId="3C936843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7E13A069" w14:textId="77777777" w:rsidR="0031360E" w:rsidRPr="00F45FD5" w:rsidRDefault="0031360E" w:rsidP="00D1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Wielka Brytania</w:t>
            </w:r>
          </w:p>
        </w:tc>
      </w:tr>
      <w:tr w:rsidR="0031360E" w:rsidRPr="00F45FD5" w14:paraId="7878B528" w14:textId="77777777" w:rsidTr="00D1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vAlign w:val="center"/>
          </w:tcPr>
          <w:p w14:paraId="1487C23C" w14:textId="77777777" w:rsidR="0031360E" w:rsidRPr="00F45FD5" w:rsidRDefault="0031360E" w:rsidP="00D167A3">
            <w:pPr>
              <w:rPr>
                <w:sz w:val="20"/>
                <w:szCs w:val="20"/>
              </w:rPr>
            </w:pPr>
            <w:r w:rsidRPr="00F45FD5">
              <w:rPr>
                <w:sz w:val="20"/>
                <w:szCs w:val="20"/>
              </w:rPr>
              <w:t>25</w:t>
            </w:r>
          </w:p>
        </w:tc>
        <w:tc>
          <w:tcPr>
            <w:tcW w:w="2257" w:type="dxa"/>
            <w:vAlign w:val="center"/>
          </w:tcPr>
          <w:p w14:paraId="37333889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45FD5">
              <w:rPr>
                <w:rFonts w:cstheme="minorHAnsi"/>
                <w:b/>
                <w:bCs/>
                <w:sz w:val="20"/>
                <w:szCs w:val="20"/>
              </w:rPr>
              <w:t>NVIDIA</w:t>
            </w:r>
          </w:p>
        </w:tc>
        <w:tc>
          <w:tcPr>
            <w:tcW w:w="3118" w:type="dxa"/>
            <w:vAlign w:val="center"/>
          </w:tcPr>
          <w:p w14:paraId="430CB736" w14:textId="77777777" w:rsidR="0031360E" w:rsidRPr="00F45FD5" w:rsidRDefault="0031360E" w:rsidP="00D16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984" w:type="dxa"/>
            <w:vAlign w:val="center"/>
          </w:tcPr>
          <w:p w14:paraId="59DD6B7B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2F5496" w:themeColor="accent1" w:themeShade="BF"/>
            </w:tcBorders>
            <w:vAlign w:val="center"/>
          </w:tcPr>
          <w:p w14:paraId="1E7137DC" w14:textId="77777777" w:rsidR="0031360E" w:rsidRPr="00F45FD5" w:rsidRDefault="0031360E" w:rsidP="00D1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FD5">
              <w:rPr>
                <w:rFonts w:cstheme="minorHAnsi"/>
                <w:sz w:val="20"/>
                <w:szCs w:val="20"/>
              </w:rPr>
              <w:t>USA</w:t>
            </w:r>
          </w:p>
        </w:tc>
      </w:tr>
    </w:tbl>
    <w:bookmarkEnd w:id="0"/>
    <w:p w14:paraId="59963594" w14:textId="0935AF13" w:rsidR="00930354" w:rsidRPr="007C661D" w:rsidRDefault="00D411C0" w:rsidP="00036BF0">
      <w:pPr>
        <w:jc w:val="both"/>
        <w:rPr>
          <w:b/>
          <w:bCs/>
        </w:rPr>
      </w:pPr>
      <w:r w:rsidRPr="007C661D">
        <w:rPr>
          <w:b/>
          <w:bCs/>
        </w:rPr>
        <w:lastRenderedPageBreak/>
        <w:t>Polska na tle innych krajów</w:t>
      </w:r>
      <w:r w:rsidR="00B334A3">
        <w:rPr>
          <w:b/>
          <w:bCs/>
        </w:rPr>
        <w:t>: każdy oddział</w:t>
      </w:r>
      <w:r w:rsidR="00995007">
        <w:rPr>
          <w:b/>
          <w:bCs/>
        </w:rPr>
        <w:t xml:space="preserve"> </w:t>
      </w:r>
      <w:r w:rsidR="00B334A3">
        <w:rPr>
          <w:b/>
          <w:bCs/>
        </w:rPr>
        <w:t>się liczy</w:t>
      </w:r>
    </w:p>
    <w:p w14:paraId="6E25DC08" w14:textId="60F208D4" w:rsidR="007C661D" w:rsidRDefault="00D411C0" w:rsidP="00036BF0">
      <w:pPr>
        <w:jc w:val="both"/>
      </w:pPr>
      <w:r>
        <w:t>World’s Best Workplaces</w:t>
      </w:r>
      <w:r w:rsidR="0043681E">
        <w:rPr>
          <w:rFonts w:cstheme="minorHAnsi"/>
        </w:rPr>
        <w:t>™</w:t>
      </w:r>
      <w:r>
        <w:t xml:space="preserve"> to firmy międzynarodowe, z oddziałami na całym świecie. Dokonania lokalnych oddziałów mogą mieć decydujący wpływ na finalną klasyfikację firmy: warunkiem minimum jest obecność na 5 listach krajowych</w:t>
      </w:r>
      <w:r w:rsidR="0043681E">
        <w:t>, ale większa liczba wyróżnionych wcześniej oddziałów jest dodatkowo p</w:t>
      </w:r>
      <w:r w:rsidR="00F9129F">
        <w:t>remiowana</w:t>
      </w:r>
      <w:r>
        <w:t xml:space="preserve">. W tym roku polskie oddziały przyczyniły się do sukcesu aż 7 </w:t>
      </w:r>
      <w:r w:rsidR="00F9129F">
        <w:t>organizacji</w:t>
      </w:r>
      <w:r>
        <w:t xml:space="preserve">: </w:t>
      </w:r>
      <w:r w:rsidRPr="007C661D">
        <w:rPr>
          <w:b/>
          <w:bCs/>
        </w:rPr>
        <w:t>DHL Express</w:t>
      </w:r>
      <w:r w:rsidR="007C661D">
        <w:t xml:space="preserve"> (1. miejsce)</w:t>
      </w:r>
      <w:r>
        <w:t xml:space="preserve">, </w:t>
      </w:r>
      <w:r w:rsidRPr="007C661D">
        <w:rPr>
          <w:b/>
          <w:bCs/>
        </w:rPr>
        <w:t>Hilton</w:t>
      </w:r>
      <w:r w:rsidR="007C661D">
        <w:t xml:space="preserve"> (2. miejsce)</w:t>
      </w:r>
      <w:r>
        <w:t xml:space="preserve">, </w:t>
      </w:r>
      <w:r w:rsidRPr="007C661D">
        <w:rPr>
          <w:b/>
          <w:bCs/>
        </w:rPr>
        <w:t>Cisco</w:t>
      </w:r>
      <w:r w:rsidR="007C661D">
        <w:t xml:space="preserve"> (4. miejsce)</w:t>
      </w:r>
      <w:r>
        <w:t xml:space="preserve">, </w:t>
      </w:r>
      <w:r w:rsidRPr="007C661D">
        <w:rPr>
          <w:b/>
          <w:bCs/>
        </w:rPr>
        <w:t>Hilti</w:t>
      </w:r>
      <w:r w:rsidR="007C661D">
        <w:t xml:space="preserve"> (5. miejsce)</w:t>
      </w:r>
      <w:r>
        <w:t xml:space="preserve">, </w:t>
      </w:r>
      <w:r w:rsidRPr="007C661D">
        <w:rPr>
          <w:b/>
          <w:bCs/>
        </w:rPr>
        <w:t>Stryker</w:t>
      </w:r>
      <w:r w:rsidR="007C661D">
        <w:t xml:space="preserve"> (8. miejsce), </w:t>
      </w:r>
      <w:r w:rsidR="007C661D" w:rsidRPr="007C661D">
        <w:rPr>
          <w:b/>
          <w:bCs/>
        </w:rPr>
        <w:t>Cadence</w:t>
      </w:r>
      <w:r w:rsidR="007C661D">
        <w:t xml:space="preserve"> (9. miejsce), </w:t>
      </w:r>
      <w:r w:rsidR="007C661D" w:rsidRPr="007C661D">
        <w:rPr>
          <w:b/>
          <w:bCs/>
        </w:rPr>
        <w:t>SAP</w:t>
      </w:r>
      <w:r w:rsidR="007C661D">
        <w:t xml:space="preserve"> (15. miejsce). </w:t>
      </w:r>
      <w:r w:rsidR="007C661D" w:rsidRPr="007C661D">
        <w:t xml:space="preserve">Najliczniej reprezentowane </w:t>
      </w:r>
      <w:r w:rsidR="007C661D">
        <w:t xml:space="preserve">na liście </w:t>
      </w:r>
      <w:r w:rsidR="007C661D" w:rsidRPr="007C661D">
        <w:t>kraje</w:t>
      </w:r>
      <w:r w:rsidR="007C661D">
        <w:t xml:space="preserve"> to</w:t>
      </w:r>
      <w:r w:rsidR="007C661D" w:rsidRPr="007C661D">
        <w:t>: Wielka Brytania (20), USA (19)</w:t>
      </w:r>
      <w:r w:rsidR="007C661D">
        <w:t xml:space="preserve"> i</w:t>
      </w:r>
      <w:r w:rsidR="007C661D" w:rsidRPr="007C661D">
        <w:t xml:space="preserve"> Indie (17).</w:t>
      </w:r>
    </w:p>
    <w:p w14:paraId="691C8D87" w14:textId="1CD4696C" w:rsidR="007C661D" w:rsidRDefault="00982443" w:rsidP="00036BF0">
      <w:pPr>
        <w:jc w:val="both"/>
      </w:pPr>
      <w:r w:rsidRPr="00982443">
        <w:t>Ideą rankingu World’s Best Workplaces jest nie tylk</w:t>
      </w:r>
      <w:r>
        <w:t xml:space="preserve">o uhonorowanie 25 firm za ich dokonania na rzecz pracowników, a w tym roku </w:t>
      </w:r>
      <w:r w:rsidR="0043681E">
        <w:t xml:space="preserve">te dokonania </w:t>
      </w:r>
      <w:r>
        <w:t>dotycz</w:t>
      </w:r>
      <w:r w:rsidR="0043681E">
        <w:t>ą</w:t>
      </w:r>
      <w:r>
        <w:t xml:space="preserve"> bezpośrednio 20 milionów osób, bo takie jest łączne zatrudnienie w tych firmach. </w:t>
      </w:r>
      <w:r w:rsidR="00E576FE">
        <w:t>W istocie chodzi o nas wszystkich</w:t>
      </w:r>
      <w:r w:rsidR="00E81ECD">
        <w:t xml:space="preserve">, bo – jak podkreśla </w:t>
      </w:r>
      <w:r w:rsidR="00E81ECD" w:rsidRPr="00982443">
        <w:t>Michael C. Bush, dyrektor generalny Great Place To Work</w:t>
      </w:r>
      <w:r w:rsidR="00E81ECD" w:rsidDel="00E576FE">
        <w:t xml:space="preserve"> </w:t>
      </w:r>
      <w:r w:rsidR="00E81ECD">
        <w:t>–</w:t>
      </w:r>
      <w:r>
        <w:t xml:space="preserve"> </w:t>
      </w:r>
      <w:r w:rsidRPr="00982443">
        <w:t>„</w:t>
      </w:r>
      <w:r w:rsidR="00E81ECD">
        <w:t>j</w:t>
      </w:r>
      <w:r w:rsidRPr="00982443">
        <w:t>ako firmy globalne pracodawcy ci mają niesamowity wpływ na nasz świat</w:t>
      </w:r>
      <w:r w:rsidR="00E81ECD">
        <w:t>”</w:t>
      </w:r>
      <w:r>
        <w:t xml:space="preserve">. </w:t>
      </w:r>
    </w:p>
    <w:p w14:paraId="08768AC5" w14:textId="77777777" w:rsidR="00661408" w:rsidRDefault="00661408" w:rsidP="00036BF0">
      <w:pPr>
        <w:jc w:val="both"/>
      </w:pPr>
    </w:p>
    <w:p w14:paraId="352B76EC" w14:textId="16A44A7E" w:rsidR="00173357" w:rsidRPr="00173357" w:rsidRDefault="00173357" w:rsidP="00036BF0">
      <w:pPr>
        <w:jc w:val="both"/>
        <w:rPr>
          <w:b/>
          <w:bCs/>
        </w:rPr>
      </w:pPr>
      <w:r w:rsidRPr="00173357">
        <w:rPr>
          <w:b/>
          <w:bCs/>
        </w:rPr>
        <w:t xml:space="preserve">Więcej informacji o liście i jej laureatach na: </w:t>
      </w:r>
      <w:hyperlink r:id="rId6" w:history="1">
        <w:r w:rsidRPr="00173357">
          <w:rPr>
            <w:rStyle w:val="Hipercze"/>
            <w:b/>
            <w:bCs/>
          </w:rPr>
          <w:t>www.greatplacetowork.pl</w:t>
        </w:r>
      </w:hyperlink>
    </w:p>
    <w:p w14:paraId="552BD4AD" w14:textId="77777777" w:rsidR="00173357" w:rsidRDefault="00173357" w:rsidP="00036BF0">
      <w:pPr>
        <w:jc w:val="both"/>
      </w:pPr>
    </w:p>
    <w:p w14:paraId="5E98921B" w14:textId="435339FA" w:rsidR="00661408" w:rsidRPr="00173357" w:rsidRDefault="00173357" w:rsidP="00036BF0">
      <w:pPr>
        <w:jc w:val="both"/>
        <w:rPr>
          <w:b/>
          <w:bCs/>
          <w:sz w:val="20"/>
          <w:szCs w:val="20"/>
          <w:lang w:val="en-US"/>
        </w:rPr>
      </w:pPr>
      <w:bookmarkStart w:id="1" w:name="_Hlk181885783"/>
      <w:r w:rsidRPr="00173357">
        <w:rPr>
          <w:b/>
          <w:bCs/>
          <w:sz w:val="20"/>
          <w:szCs w:val="20"/>
          <w:lang w:val="en-US"/>
        </w:rPr>
        <w:t>O liście World’s Best Workplaces</w:t>
      </w:r>
      <w:r w:rsidRPr="00173357">
        <w:rPr>
          <w:rFonts w:cstheme="minorHAnsi"/>
          <w:b/>
          <w:bCs/>
          <w:sz w:val="20"/>
          <w:szCs w:val="20"/>
          <w:lang w:val="en-US"/>
        </w:rPr>
        <w:t>™</w:t>
      </w:r>
    </w:p>
    <w:p w14:paraId="46EE0AC2" w14:textId="555A3EAE" w:rsidR="00173357" w:rsidRPr="00173357" w:rsidRDefault="00173357" w:rsidP="00036BF0">
      <w:pPr>
        <w:jc w:val="both"/>
        <w:rPr>
          <w:sz w:val="20"/>
          <w:szCs w:val="20"/>
        </w:rPr>
      </w:pPr>
      <w:bookmarkStart w:id="2" w:name="_Hlk181976613"/>
      <w:bookmarkStart w:id="3" w:name="_Hlk181885826"/>
      <w:bookmarkEnd w:id="1"/>
      <w:r w:rsidRPr="00173357">
        <w:rPr>
          <w:sz w:val="20"/>
          <w:szCs w:val="20"/>
        </w:rPr>
        <w:t>Great Place To Work wyłonił</w:t>
      </w:r>
      <w:r w:rsidR="00845C8C">
        <w:rPr>
          <w:sz w:val="20"/>
          <w:szCs w:val="20"/>
        </w:rPr>
        <w:t>o</w:t>
      </w:r>
      <w:r w:rsidRPr="00173357">
        <w:rPr>
          <w:sz w:val="20"/>
          <w:szCs w:val="20"/>
        </w:rPr>
        <w:t xml:space="preserve"> listę World’s Best Workplaces</w:t>
      </w:r>
      <w:bookmarkEnd w:id="2"/>
      <w:r w:rsidRPr="00173357">
        <w:rPr>
          <w:sz w:val="20"/>
          <w:szCs w:val="20"/>
        </w:rPr>
        <w:t xml:space="preserve">™ na podstawie ponad 7,4 miliona poufnych odpowiedzi ankietowych, reprezentujących doświadczenia ponad 20 milionów pracowników na całym świecie. Organizacje są oceniane na podstawie ich wysiłków na rzecz tworzenia świetnych miejsc pracy i wywierania pozytywnego wpływu na ludzi i społeczności w wielu krajach na całym świecie. Aby zostały wzięte pod uwagę, firmy muszą być najpierw wyróżnione na co najmniej pięciu listach </w:t>
      </w:r>
      <w:r w:rsidR="00227063">
        <w:rPr>
          <w:sz w:val="20"/>
          <w:szCs w:val="20"/>
        </w:rPr>
        <w:t>N</w:t>
      </w:r>
      <w:r w:rsidRPr="00173357">
        <w:rPr>
          <w:sz w:val="20"/>
          <w:szCs w:val="20"/>
        </w:rPr>
        <w:t xml:space="preserve">ajlepszych </w:t>
      </w:r>
      <w:r w:rsidR="00227063">
        <w:rPr>
          <w:sz w:val="20"/>
          <w:szCs w:val="20"/>
        </w:rPr>
        <w:t>M</w:t>
      </w:r>
      <w:r w:rsidRPr="00173357">
        <w:rPr>
          <w:sz w:val="20"/>
          <w:szCs w:val="20"/>
        </w:rPr>
        <w:t xml:space="preserve">iejsc </w:t>
      </w:r>
      <w:r w:rsidR="00227063">
        <w:rPr>
          <w:sz w:val="20"/>
          <w:szCs w:val="20"/>
        </w:rPr>
        <w:t>P</w:t>
      </w:r>
      <w:r w:rsidRPr="00173357">
        <w:rPr>
          <w:sz w:val="20"/>
          <w:szCs w:val="20"/>
        </w:rPr>
        <w:t>racy w</w:t>
      </w:r>
      <w:r w:rsidR="000712EC">
        <w:rPr>
          <w:sz w:val="20"/>
          <w:szCs w:val="20"/>
        </w:rPr>
        <w:t> </w:t>
      </w:r>
      <w:r w:rsidRPr="00173357">
        <w:rPr>
          <w:sz w:val="20"/>
          <w:szCs w:val="20"/>
        </w:rPr>
        <w:t>Azji, Europie, Ameryce Łacińskiej, Afryce, Ameryce Północnej lub Australii w roku 2023 lub na początku 2024 roku</w:t>
      </w:r>
      <w:r w:rsidR="00227063">
        <w:rPr>
          <w:sz w:val="20"/>
          <w:szCs w:val="20"/>
        </w:rPr>
        <w:t>. Ponadto muszą</w:t>
      </w:r>
      <w:r w:rsidR="000712EC">
        <w:rPr>
          <w:sz w:val="20"/>
          <w:szCs w:val="20"/>
        </w:rPr>
        <w:t> </w:t>
      </w:r>
      <w:r w:rsidRPr="00173357">
        <w:rPr>
          <w:sz w:val="20"/>
          <w:szCs w:val="20"/>
        </w:rPr>
        <w:t>zatrudniać co najmniej 5000 pracowników na całym świecie, z czego 40</w:t>
      </w:r>
      <w:r w:rsidR="000712EC">
        <w:rPr>
          <w:sz w:val="20"/>
          <w:szCs w:val="20"/>
        </w:rPr>
        <w:t xml:space="preserve"> proc. </w:t>
      </w:r>
      <w:r w:rsidRPr="00173357">
        <w:rPr>
          <w:sz w:val="20"/>
          <w:szCs w:val="20"/>
        </w:rPr>
        <w:t>poza krajem, w którym firma posiada siedzibę główną.</w:t>
      </w:r>
    </w:p>
    <w:bookmarkEnd w:id="3"/>
    <w:p w14:paraId="49546B0E" w14:textId="77777777" w:rsidR="00661408" w:rsidRPr="00173357" w:rsidRDefault="00661408" w:rsidP="00036BF0">
      <w:pPr>
        <w:jc w:val="both"/>
        <w:rPr>
          <w:sz w:val="20"/>
          <w:szCs w:val="20"/>
        </w:rPr>
      </w:pPr>
    </w:p>
    <w:p w14:paraId="48C11F83" w14:textId="77777777" w:rsidR="00661408" w:rsidRPr="00173357" w:rsidRDefault="00661408" w:rsidP="00661408">
      <w:pPr>
        <w:jc w:val="both"/>
        <w:rPr>
          <w:b/>
          <w:bCs/>
          <w:sz w:val="20"/>
          <w:szCs w:val="20"/>
        </w:rPr>
      </w:pPr>
      <w:r w:rsidRPr="00173357">
        <w:rPr>
          <w:b/>
          <w:bCs/>
          <w:sz w:val="20"/>
          <w:szCs w:val="20"/>
        </w:rPr>
        <w:t>O Great Place To Work</w:t>
      </w:r>
    </w:p>
    <w:p w14:paraId="278B5250" w14:textId="443A5E34" w:rsidR="00982443" w:rsidRDefault="00661408" w:rsidP="00661408">
      <w:pPr>
        <w:jc w:val="both"/>
        <w:rPr>
          <w:sz w:val="20"/>
          <w:szCs w:val="20"/>
        </w:rPr>
      </w:pPr>
      <w:r w:rsidRPr="00173357">
        <w:rPr>
          <w:sz w:val="20"/>
          <w:szCs w:val="20"/>
        </w:rPr>
        <w:t>Jako światowy autorytet w dziedzinie kultury miejsca pracy, Great Place To Work wnosi 30 lat przełomowych badań i</w:t>
      </w:r>
      <w:r w:rsidR="000712EC">
        <w:rPr>
          <w:sz w:val="20"/>
          <w:szCs w:val="20"/>
        </w:rPr>
        <w:t> </w:t>
      </w:r>
      <w:r w:rsidRPr="00173357">
        <w:rPr>
          <w:sz w:val="20"/>
          <w:szCs w:val="20"/>
        </w:rPr>
        <w:t>danych, aby pomóc każdej organizacji stać się świetnym miejscem pracy dla wszystkich. Autorska platforma i model For All™ pomagają firmom ocenić doświadczenia każdego pracownika, a wyjątkowe miejsca pracy otrzymują Certyfikację Great Place To Work™ lub wyróżnienie na prestiżowej liście Najlepszych Miejsc Pracy™.</w:t>
      </w:r>
    </w:p>
    <w:p w14:paraId="7E131E3F" w14:textId="77777777" w:rsidR="00173357" w:rsidRDefault="00173357" w:rsidP="00661408">
      <w:pPr>
        <w:jc w:val="both"/>
        <w:rPr>
          <w:sz w:val="20"/>
          <w:szCs w:val="20"/>
        </w:rPr>
      </w:pPr>
    </w:p>
    <w:p w14:paraId="185F0C92" w14:textId="77777777" w:rsidR="00CD7C12" w:rsidRDefault="00CD7C12" w:rsidP="00661408">
      <w:pPr>
        <w:jc w:val="both"/>
        <w:rPr>
          <w:sz w:val="20"/>
          <w:szCs w:val="20"/>
        </w:rPr>
      </w:pPr>
    </w:p>
    <w:p w14:paraId="5E2B76C5" w14:textId="77777777" w:rsidR="00CD7C12" w:rsidRDefault="00CD7C12" w:rsidP="00661408">
      <w:pPr>
        <w:jc w:val="both"/>
        <w:rPr>
          <w:sz w:val="20"/>
          <w:szCs w:val="20"/>
        </w:rPr>
      </w:pPr>
    </w:p>
    <w:p w14:paraId="56F07CDC" w14:textId="77777777" w:rsidR="00CD7C12" w:rsidRDefault="00CD7C12" w:rsidP="00661408">
      <w:pPr>
        <w:jc w:val="both"/>
        <w:rPr>
          <w:sz w:val="20"/>
          <w:szCs w:val="20"/>
        </w:rPr>
      </w:pPr>
    </w:p>
    <w:p w14:paraId="1241134D" w14:textId="77777777" w:rsidR="00173357" w:rsidRDefault="00173357" w:rsidP="00173357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1CC3368E" w14:textId="77777777" w:rsidR="00173357" w:rsidRPr="00173357" w:rsidRDefault="00173357" w:rsidP="00173357">
      <w:pPr>
        <w:jc w:val="both"/>
        <w:rPr>
          <w:sz w:val="20"/>
          <w:szCs w:val="20"/>
          <w:lang w:val="en-US"/>
        </w:rPr>
      </w:pPr>
      <w:r w:rsidRPr="00173357">
        <w:rPr>
          <w:sz w:val="20"/>
          <w:szCs w:val="20"/>
          <w:lang w:val="en-US"/>
        </w:rPr>
        <w:t>Informacji udzielają:</w:t>
      </w:r>
    </w:p>
    <w:p w14:paraId="0810A2A8" w14:textId="77777777" w:rsidR="00173357" w:rsidRPr="00173357" w:rsidRDefault="00173357" w:rsidP="00173357">
      <w:pPr>
        <w:spacing w:after="0"/>
        <w:jc w:val="both"/>
        <w:rPr>
          <w:sz w:val="20"/>
          <w:szCs w:val="20"/>
          <w:lang w:val="en-US"/>
        </w:rPr>
      </w:pPr>
      <w:r w:rsidRPr="00173357">
        <w:rPr>
          <w:sz w:val="20"/>
          <w:szCs w:val="20"/>
          <w:lang w:val="en-US"/>
        </w:rPr>
        <w:t xml:space="preserve">Joanna Kowalczuk, Be Communications, Head of Strategy Development, tel. 603 981 872, </w:t>
      </w:r>
    </w:p>
    <w:p w14:paraId="013CBBEF" w14:textId="6BB9CEB1" w:rsidR="00173357" w:rsidRDefault="00173357" w:rsidP="00173357">
      <w:pPr>
        <w:spacing w:after="0"/>
        <w:jc w:val="both"/>
        <w:rPr>
          <w:sz w:val="20"/>
          <w:szCs w:val="20"/>
          <w:lang w:val="fr-FR"/>
        </w:rPr>
      </w:pPr>
      <w:r w:rsidRPr="00173357">
        <w:rPr>
          <w:sz w:val="20"/>
          <w:szCs w:val="20"/>
          <w:lang w:val="fr-FR"/>
        </w:rPr>
        <w:t xml:space="preserve">e-mail: </w:t>
      </w:r>
      <w:hyperlink r:id="rId7" w:history="1">
        <w:r w:rsidRPr="00B05508">
          <w:rPr>
            <w:rStyle w:val="Hipercze"/>
            <w:sz w:val="20"/>
            <w:szCs w:val="20"/>
            <w:lang w:val="fr-FR"/>
          </w:rPr>
          <w:t>j.kowalczuk@becomms.pl</w:t>
        </w:r>
      </w:hyperlink>
    </w:p>
    <w:p w14:paraId="09D70105" w14:textId="77777777" w:rsidR="00173357" w:rsidRPr="00173357" w:rsidRDefault="00173357" w:rsidP="00173357">
      <w:pPr>
        <w:spacing w:after="0"/>
        <w:jc w:val="both"/>
        <w:rPr>
          <w:sz w:val="20"/>
          <w:szCs w:val="20"/>
          <w:lang w:val="fr-FR"/>
        </w:rPr>
      </w:pPr>
    </w:p>
    <w:p w14:paraId="12027C72" w14:textId="77777777" w:rsidR="00173357" w:rsidRPr="00173357" w:rsidRDefault="00173357" w:rsidP="00173357">
      <w:pPr>
        <w:spacing w:after="0"/>
        <w:jc w:val="both"/>
        <w:rPr>
          <w:sz w:val="20"/>
          <w:szCs w:val="20"/>
        </w:rPr>
      </w:pPr>
      <w:r w:rsidRPr="00173357">
        <w:rPr>
          <w:sz w:val="20"/>
          <w:szCs w:val="20"/>
        </w:rPr>
        <w:t xml:space="preserve">Marzena Winczo-Gasik, Great Place To Work Polska, szef Zespołu Culture Audit, menedżer ds. komunikacji, </w:t>
      </w:r>
    </w:p>
    <w:p w14:paraId="32A7AADF" w14:textId="25468B10" w:rsidR="007C661D" w:rsidRDefault="00173357" w:rsidP="00173357">
      <w:pPr>
        <w:spacing w:after="0"/>
        <w:jc w:val="both"/>
        <w:rPr>
          <w:sz w:val="20"/>
          <w:szCs w:val="20"/>
          <w:lang w:val="fr-FR"/>
        </w:rPr>
      </w:pPr>
      <w:r w:rsidRPr="00173357">
        <w:rPr>
          <w:sz w:val="20"/>
          <w:szCs w:val="20"/>
          <w:lang w:val="fr-FR"/>
        </w:rPr>
        <w:t xml:space="preserve">tel. 500 188 814, e-mail: </w:t>
      </w:r>
      <w:hyperlink r:id="rId8" w:history="1">
        <w:r w:rsidRPr="00B05508">
          <w:rPr>
            <w:rStyle w:val="Hipercze"/>
            <w:sz w:val="20"/>
            <w:szCs w:val="20"/>
            <w:lang w:val="fr-FR"/>
          </w:rPr>
          <w:t>marzena.winczo@greatplacetowork.com</w:t>
        </w:r>
      </w:hyperlink>
    </w:p>
    <w:p w14:paraId="62AE30AD" w14:textId="77777777" w:rsidR="00173357" w:rsidRPr="00173357" w:rsidRDefault="00173357" w:rsidP="00173357">
      <w:pPr>
        <w:spacing w:after="0"/>
        <w:jc w:val="both"/>
        <w:rPr>
          <w:lang w:val="fr-FR"/>
        </w:rPr>
      </w:pPr>
    </w:p>
    <w:p w14:paraId="0C98DC05" w14:textId="77777777" w:rsidR="00930354" w:rsidRPr="00173357" w:rsidRDefault="00930354" w:rsidP="00036BF0">
      <w:pPr>
        <w:jc w:val="both"/>
        <w:rPr>
          <w:lang w:val="fr-FR"/>
        </w:rPr>
      </w:pPr>
    </w:p>
    <w:sectPr w:rsidR="00930354" w:rsidRPr="00173357" w:rsidSect="00930354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74"/>
    <w:rsid w:val="000037E2"/>
    <w:rsid w:val="00023177"/>
    <w:rsid w:val="00036BF0"/>
    <w:rsid w:val="000712EC"/>
    <w:rsid w:val="000B49ED"/>
    <w:rsid w:val="000E5CC5"/>
    <w:rsid w:val="00173357"/>
    <w:rsid w:val="001B0697"/>
    <w:rsid w:val="002223E3"/>
    <w:rsid w:val="00227063"/>
    <w:rsid w:val="00263647"/>
    <w:rsid w:val="00297FED"/>
    <w:rsid w:val="002A022F"/>
    <w:rsid w:val="002D009D"/>
    <w:rsid w:val="0031360E"/>
    <w:rsid w:val="00354C8F"/>
    <w:rsid w:val="0043681E"/>
    <w:rsid w:val="00477EF2"/>
    <w:rsid w:val="004844C8"/>
    <w:rsid w:val="00630C20"/>
    <w:rsid w:val="00661408"/>
    <w:rsid w:val="006A6A57"/>
    <w:rsid w:val="007501BF"/>
    <w:rsid w:val="0078539D"/>
    <w:rsid w:val="007C661D"/>
    <w:rsid w:val="008160D6"/>
    <w:rsid w:val="008433A8"/>
    <w:rsid w:val="00845C8C"/>
    <w:rsid w:val="00852269"/>
    <w:rsid w:val="00861862"/>
    <w:rsid w:val="008D048F"/>
    <w:rsid w:val="00921ED6"/>
    <w:rsid w:val="00930354"/>
    <w:rsid w:val="00982443"/>
    <w:rsid w:val="0098602B"/>
    <w:rsid w:val="00995007"/>
    <w:rsid w:val="00AE26B2"/>
    <w:rsid w:val="00B3213D"/>
    <w:rsid w:val="00B334A3"/>
    <w:rsid w:val="00B90FA8"/>
    <w:rsid w:val="00BD3B87"/>
    <w:rsid w:val="00C36F50"/>
    <w:rsid w:val="00CD7C12"/>
    <w:rsid w:val="00D411C0"/>
    <w:rsid w:val="00DC345C"/>
    <w:rsid w:val="00DC50E8"/>
    <w:rsid w:val="00DF1DC4"/>
    <w:rsid w:val="00E03082"/>
    <w:rsid w:val="00E12328"/>
    <w:rsid w:val="00E416B4"/>
    <w:rsid w:val="00E576FE"/>
    <w:rsid w:val="00E64874"/>
    <w:rsid w:val="00E81ECD"/>
    <w:rsid w:val="00E918FA"/>
    <w:rsid w:val="00F162C7"/>
    <w:rsid w:val="00F52FCE"/>
    <w:rsid w:val="00F9129F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378A9"/>
  <w15:chartTrackingRefBased/>
  <w15:docId w15:val="{1810EDB5-E376-4C2F-AA78-22FF9769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6kolorowa">
    <w:name w:val="Grid Table 6 Colorful"/>
    <w:basedOn w:val="Standardowy"/>
    <w:uiPriority w:val="51"/>
    <w:rsid w:val="00930354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1733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3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0F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0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winczo@greatplacetowor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kowalczuk@becomm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atplacetowork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1039</Words>
  <Characters>6104</Characters>
  <Application>Microsoft Office Word</Application>
  <DocSecurity>0</DocSecurity>
  <Lines>101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Kowalczuk</dc:creator>
  <cp:keywords/>
  <dc:description/>
  <cp:lastModifiedBy>Joanna Kowalczuk</cp:lastModifiedBy>
  <cp:revision>9</cp:revision>
  <dcterms:created xsi:type="dcterms:W3CDTF">2024-11-08T09:52:00Z</dcterms:created>
  <dcterms:modified xsi:type="dcterms:W3CDTF">2024-11-14T12:54:00Z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5344cb919cc30ca14b9d8d7f9bf70693aa30d42092dfbd2122fbee7a81002596</vt:lpwstr>
  </property>
</Properties>
</file>